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00CF6923">
        <w:trPr>
          <w:trHeight w:val="340"/>
        </w:trPr>
        <w:tc>
          <w:tcPr>
            <w:tcW w:w="4957" w:type="dxa"/>
            <w:shd w:val="clear" w:color="auto" w:fill="9CC2E5" w:themeFill="accent1" w:themeFillTint="99"/>
            <w:vAlign w:val="center"/>
          </w:tcPr>
          <w:p w14:paraId="798E7C5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677" w:type="dxa"/>
            <w:shd w:val="clear" w:color="auto" w:fill="9CC2E5" w:themeFill="accent1" w:themeFillTint="99"/>
            <w:vAlign w:val="center"/>
          </w:tcPr>
          <w:p w14:paraId="6A459E66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00506A4D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5F0F4DD2" w14:textId="435A318A" w:rsidR="00506A4D" w:rsidRPr="00634712" w:rsidRDefault="007E43D0" w:rsidP="00506A4D">
                <w:pPr>
                  <w:spacing w:after="0" w:line="240" w:lineRule="auto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69295611" w14:textId="78AF5762" w:rsidR="00506A4D" w:rsidRPr="00634712" w:rsidRDefault="007E43D0" w:rsidP="00506A4D">
                <w:pPr>
                  <w:pStyle w:val="Formtexti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00CF6923">
        <w:trPr>
          <w:trHeight w:val="340"/>
        </w:trPr>
        <w:tc>
          <w:tcPr>
            <w:tcW w:w="4957" w:type="dxa"/>
            <w:shd w:val="clear" w:color="auto" w:fill="9CC2E5" w:themeFill="accent1" w:themeFillTint="99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9CC2E5" w:themeFill="accent1" w:themeFillTint="99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00506A4D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35CC30A9" w14:textId="6073D119" w:rsidR="00506A4D" w:rsidRPr="00634712" w:rsidRDefault="007E43D0" w:rsidP="00506A4D">
                <w:pPr>
                  <w:spacing w:after="0" w:line="240" w:lineRule="auto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75738D7F" w14:textId="15B535DC" w:rsidR="00506A4D" w:rsidRPr="00634712" w:rsidRDefault="007E43D0" w:rsidP="00506A4D">
                <w:pPr>
                  <w:spacing w:after="0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00CF6923">
        <w:trPr>
          <w:trHeight w:val="340"/>
        </w:trPr>
        <w:tc>
          <w:tcPr>
            <w:tcW w:w="4957" w:type="dxa"/>
            <w:shd w:val="clear" w:color="auto" w:fill="9CC2E5" w:themeFill="accent1" w:themeFillTint="99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9CC2E5" w:themeFill="accent1" w:themeFillTint="99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00506A4D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260AFCF6" w14:textId="24344BEC" w:rsidR="00506A4D" w:rsidRPr="00634712" w:rsidRDefault="007E43D0" w:rsidP="00506A4D">
                <w:pPr>
                  <w:spacing w:after="0" w:line="240" w:lineRule="auto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EndPr/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00CF6923">
        <w:trPr>
          <w:trHeight w:val="340"/>
        </w:trPr>
        <w:tc>
          <w:tcPr>
            <w:tcW w:w="4957" w:type="dxa"/>
            <w:shd w:val="clear" w:color="auto" w:fill="9CC2E5" w:themeFill="accent1" w:themeFillTint="99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9CC2E5" w:themeFill="accent1" w:themeFillTint="99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00506A4D">
        <w:trPr>
          <w:trHeight w:val="340"/>
        </w:trPr>
        <w:tc>
          <w:tcPr>
            <w:tcW w:w="4957" w:type="dxa"/>
            <w:vAlign w:val="center"/>
          </w:tcPr>
          <w:p w14:paraId="563824EE" w14:textId="38197ADE" w:rsidR="00506A4D" w:rsidRPr="00634712" w:rsidRDefault="00506A4D" w:rsidP="00506A4D">
            <w:pPr>
              <w:spacing w:after="0" w:line="240" w:lineRule="auto"/>
              <w:ind w:right="34"/>
            </w:pPr>
          </w:p>
        </w:tc>
        <w:tc>
          <w:tcPr>
            <w:tcW w:w="4677" w:type="dxa"/>
            <w:vAlign w:val="center"/>
          </w:tcPr>
          <w:p w14:paraId="42ED9B72" w14:textId="2CFE8046" w:rsidR="00506A4D" w:rsidRPr="00634712" w:rsidRDefault="00506A4D" w:rsidP="00506A4D">
            <w:pPr>
              <w:pStyle w:val="Formtexti"/>
            </w:pPr>
          </w:p>
        </w:tc>
      </w:tr>
      <w:tr w:rsidR="00506A4D" w:rsidRPr="00634712" w14:paraId="5B17F60F" w14:textId="77777777" w:rsidTr="00CF6923">
        <w:trPr>
          <w:trHeight w:val="340"/>
        </w:trPr>
        <w:tc>
          <w:tcPr>
            <w:tcW w:w="4957" w:type="dxa"/>
            <w:shd w:val="clear" w:color="auto" w:fill="9CC2E5" w:themeFill="accent1" w:themeFillTint="99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9CC2E5" w:themeFill="accent1" w:themeFillTint="99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00506A4D">
        <w:trPr>
          <w:trHeight w:val="340"/>
        </w:trPr>
        <w:tc>
          <w:tcPr>
            <w:tcW w:w="4957" w:type="dxa"/>
            <w:vAlign w:val="center"/>
          </w:tcPr>
          <w:p w14:paraId="41477A6F" w14:textId="59DE6A6E" w:rsidR="00506A4D" w:rsidRPr="00634712" w:rsidRDefault="00506A4D" w:rsidP="00506A4D">
            <w:pPr>
              <w:spacing w:after="0" w:line="240" w:lineRule="auto"/>
              <w:ind w:right="34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E30DE1F" w14:textId="082AD969" w:rsidR="00506A4D" w:rsidRPr="00634712" w:rsidRDefault="00506A4D" w:rsidP="00506A4D">
            <w:pPr>
              <w:pStyle w:val="Formtexti"/>
              <w:rPr>
                <w:sz w:val="24"/>
                <w:szCs w:val="24"/>
              </w:rPr>
            </w:pPr>
          </w:p>
        </w:tc>
      </w:tr>
    </w:tbl>
    <w:p w14:paraId="556BBE31" w14:textId="77777777" w:rsidR="00CF6923" w:rsidRDefault="00A4352A" w:rsidP="00506A4D">
      <w:pPr>
        <w:pStyle w:val="Title"/>
        <w:pBdr>
          <w:bottom w:val="single" w:sz="12" w:space="1" w:color="auto"/>
        </w:pBdr>
        <w:rPr>
          <w:b/>
          <w:sz w:val="36"/>
          <w:szCs w:val="36"/>
        </w:rPr>
      </w:pPr>
      <w:r w:rsidRPr="00CF6923">
        <w:rPr>
          <w:b/>
          <w:sz w:val="36"/>
          <w:szCs w:val="36"/>
        </w:rPr>
        <w:t>Brothættar byggðir</w:t>
      </w:r>
    </w:p>
    <w:p w14:paraId="464788A3" w14:textId="4569A697" w:rsidR="00506A4D" w:rsidRPr="00634712" w:rsidRDefault="00CF6923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Sterkur Stöðvarfjörður</w:t>
      </w:r>
      <w:r w:rsidR="008F650D" w:rsidRPr="00634712">
        <w:rPr>
          <w:b/>
          <w:sz w:val="52"/>
        </w:rPr>
        <w:t xml:space="preserve"> - </w:t>
      </w:r>
      <w:r w:rsidR="00A4352A">
        <w:rPr>
          <w:b/>
          <w:sz w:val="52"/>
        </w:rPr>
        <w:t>Frumkvæðissjóður,  u</w:t>
      </w:r>
      <w:r w:rsidR="008F650D" w:rsidRPr="00634712">
        <w:rPr>
          <w:b/>
          <w:sz w:val="52"/>
        </w:rPr>
        <w:t>msóknareyðublað</w:t>
      </w:r>
    </w:p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>
        <w:sdt>
          <w:sdtPr>
            <w:id w:val="-1895804608"/>
            <w:placeholder>
              <w:docPart w:val="D3CB38B4F83841E69F9CCEC04DFF9C89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7F013060" w14:textId="0655AEE7" w:rsidR="00506A4D" w:rsidRPr="00634712" w:rsidRDefault="007E43D0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0F36120C" w:rsidR="00A87DF1" w:rsidRPr="00634712" w:rsidRDefault="007E43D0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>
        <w:tc>
          <w:tcPr>
            <w:tcW w:w="9683" w:type="dxa"/>
          </w:tcPr>
          <w:p w14:paraId="19CD9E32" w14:textId="285F06EA" w:rsidR="0066107B" w:rsidRPr="00634712" w:rsidRDefault="00E25856">
            <w:pPr>
              <w:spacing w:after="120" w:line="240" w:lineRule="auto"/>
              <w:rPr>
                <w:sz w:val="18"/>
                <w:szCs w:val="18"/>
              </w:rPr>
            </w:pPr>
            <w:r>
              <w:t>.</w:t>
            </w:r>
          </w:p>
        </w:tc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t xml:space="preserve">Atvinnusköpun og </w:t>
      </w:r>
      <w:proofErr w:type="spellStart"/>
      <w:r w:rsidRPr="009A7B5D">
        <w:rPr>
          <w:b/>
        </w:rPr>
        <w:t>markaðslegar</w:t>
      </w:r>
      <w:proofErr w:type="spellEnd"/>
      <w:r w:rsidRPr="009A7B5D">
        <w:rPr>
          <w:b/>
        </w:rPr>
        <w:t xml:space="preserve">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 xml:space="preserve">Hverjar eru </w:t>
      </w:r>
      <w:proofErr w:type="spellStart"/>
      <w:r w:rsidRPr="009A7B5D">
        <w:rPr>
          <w:sz w:val="20"/>
          <w:szCs w:val="20"/>
        </w:rPr>
        <w:t>markaðslegar</w:t>
      </w:r>
      <w:proofErr w:type="spellEnd"/>
      <w:r w:rsidRPr="009A7B5D">
        <w:rPr>
          <w:sz w:val="20"/>
          <w:szCs w:val="20"/>
        </w:rPr>
        <w:t xml:space="preserve">- og </w:t>
      </w:r>
      <w:proofErr w:type="spellStart"/>
      <w:r w:rsidRPr="009A7B5D">
        <w:rPr>
          <w:sz w:val="20"/>
          <w:szCs w:val="20"/>
        </w:rPr>
        <w:t>rekstrarlegar</w:t>
      </w:r>
      <w:proofErr w:type="spellEnd"/>
      <w:r w:rsidRPr="009A7B5D">
        <w:rPr>
          <w:sz w:val="20"/>
          <w:szCs w:val="20"/>
        </w:rPr>
        <w:t xml:space="preserve">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</w:sdtPr>
          <w:sdtEndPr/>
          <w:sdtContent>
            <w:tc>
              <w:tcPr>
                <w:tcW w:w="9062" w:type="dxa"/>
              </w:tcPr>
              <w:p w14:paraId="5E6E4887" w14:textId="2D075F1B" w:rsidR="007E43D0" w:rsidRDefault="007E43D0" w:rsidP="007E43D0">
                <w:pPr>
                  <w:spacing w:after="120" w:line="240" w:lineRule="auto"/>
                </w:pPr>
              </w:p>
              <w:p w14:paraId="18E561BF" w14:textId="1A08DEF8" w:rsidR="00C444FF" w:rsidRPr="00634712" w:rsidRDefault="00C444FF">
                <w:pPr>
                  <w:spacing w:after="120" w:line="24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lastRenderedPageBreak/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6C8D235" w14:textId="1C64DA4F" w:rsidR="00C444FF" w:rsidRPr="00634712" w:rsidRDefault="007E43D0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9B4DEFE" w14:textId="0274A428" w:rsidR="00AB20CC" w:rsidRPr="00634712" w:rsidRDefault="007E43D0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>
        <w:sdt>
          <w:sdtPr>
            <w:id w:val="-834137860"/>
            <w:placeholder>
              <w:docPart w:val="AEAF663005104FD7A3B4E06C7A5EF206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30EC0116" w14:textId="1B856814" w:rsidR="00AB20CC" w:rsidRPr="00634712" w:rsidRDefault="007E43D0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</w:sdtPr>
          <w:sdtEndPr/>
          <w:sdtContent>
            <w:tc>
              <w:tcPr>
                <w:tcW w:w="9062" w:type="dxa"/>
              </w:tcPr>
              <w:p w14:paraId="3ADBA015" w14:textId="560923AB" w:rsidR="007E43D0" w:rsidRDefault="007E43D0" w:rsidP="007E43D0">
                <w:pPr>
                  <w:spacing w:after="120" w:line="240" w:lineRule="auto"/>
                </w:pPr>
              </w:p>
              <w:p w14:paraId="44BE7A4B" w14:textId="4BDF37CC" w:rsidR="00D34CB8" w:rsidRPr="00634712" w:rsidRDefault="00D34CB8">
                <w:pPr>
                  <w:spacing w:after="120" w:line="24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4EC1559F" w14:textId="77777777" w:rsidR="00A87DF1" w:rsidRPr="00634712" w:rsidRDefault="00A87DF1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CC7882">
        <w:trPr>
          <w:cantSplit/>
          <w:tblHeader/>
        </w:trPr>
        <w:tc>
          <w:tcPr>
            <w:tcW w:w="709" w:type="dxa"/>
            <w:shd w:val="clear" w:color="auto" w:fill="9CC2E5" w:themeFill="accent1" w:themeFillTint="99"/>
          </w:tcPr>
          <w:p w14:paraId="6FBFF578" w14:textId="77777777" w:rsidR="00A87DF1" w:rsidRPr="00CC7882" w:rsidRDefault="00A87DF1" w:rsidP="00A87DF1">
            <w:pPr>
              <w:spacing w:after="0" w:line="240" w:lineRule="auto"/>
              <w:ind w:right="34"/>
              <w:rPr>
                <w:color w:val="5B9BD5" w:themeColor="accent1"/>
              </w:rPr>
            </w:pPr>
            <w:r w:rsidRPr="00634712">
              <w:t>Nr.</w:t>
            </w:r>
          </w:p>
        </w:tc>
        <w:tc>
          <w:tcPr>
            <w:tcW w:w="5103" w:type="dxa"/>
            <w:shd w:val="clear" w:color="auto" w:fill="9CC2E5" w:themeFill="accent1" w:themeFillTint="99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2A4E84A0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1DDC5FA8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070CE17C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54E08A56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Cambria" w:hAnsi="Cambria"/>
          </w:rPr>
          <w:id w:val="1399325958"/>
          <w:placeholder>
            <w:docPart w:val="3EF54FB2323E4A27A422425A7147597C"/>
          </w:placeholder>
        </w:sdtPr>
        <w:sdtEndPr/>
        <w:sdtContent>
          <w:tr w:rsidR="00A87DF1" w:rsidRPr="00634712" w14:paraId="7AB21D69" w14:textId="77777777" w:rsidTr="00936B93">
            <w:trPr>
              <w:cantSplit/>
            </w:trPr>
            <w:tc>
              <w:tcPr>
                <w:tcW w:w="709" w:type="dxa"/>
              </w:tcPr>
              <w:p w14:paraId="08B23AE0" w14:textId="7121AA32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5103" w:type="dxa"/>
              </w:tcPr>
              <w:p w14:paraId="38894ADD" w14:textId="5FA5A7C2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1984" w:type="dxa"/>
              </w:tcPr>
              <w:p w14:paraId="0609CF90" w14:textId="7C564342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1560" w:type="dxa"/>
              </w:tcPr>
              <w:p w14:paraId="416C8188" w14:textId="27CFFC6B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  <w:sdt>
        <w:sdtPr>
          <w:rPr>
            <w:rFonts w:ascii="Cambria" w:hAnsi="Cambria"/>
          </w:rPr>
          <w:id w:val="1838409616"/>
          <w:placeholder>
            <w:docPart w:val="5ADE894B022641F0A34D84CA0330FE53"/>
          </w:placeholder>
        </w:sdtPr>
        <w:sdtEndPr/>
        <w:sdtContent>
          <w:tr w:rsidR="00A87DF1" w:rsidRPr="00634712" w14:paraId="3EB90414" w14:textId="77777777" w:rsidTr="00936B93">
            <w:trPr>
              <w:cantSplit/>
            </w:trPr>
            <w:tc>
              <w:tcPr>
                <w:tcW w:w="709" w:type="dxa"/>
              </w:tcPr>
              <w:p w14:paraId="1E1F51A3" w14:textId="2C1535E3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5103" w:type="dxa"/>
              </w:tcPr>
              <w:p w14:paraId="328BA3DF" w14:textId="62CEA177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1984" w:type="dxa"/>
              </w:tcPr>
              <w:p w14:paraId="321A6AB1" w14:textId="3AF410FA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1560" w:type="dxa"/>
              </w:tcPr>
              <w:p w14:paraId="3A7BE97C" w14:textId="2907AB8D" w:rsidR="00A87DF1" w:rsidRPr="00634712" w:rsidRDefault="00A87DF1" w:rsidP="00A87DF1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7FC54055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</w:t>
      </w:r>
      <w:proofErr w:type="spellStart"/>
      <w:r w:rsidRPr="00634712">
        <w:rPr>
          <w:sz w:val="20"/>
          <w:szCs w:val="20"/>
        </w:rPr>
        <w:t>Sundurliðið</w:t>
      </w:r>
      <w:proofErr w:type="spellEnd"/>
      <w:r w:rsidRPr="00634712">
        <w:rPr>
          <w:sz w:val="20"/>
          <w:szCs w:val="20"/>
        </w:rPr>
        <w:t xml:space="preserve"> kostnaðarliði verkefnisins, s.s. </w:t>
      </w:r>
      <w:r w:rsidR="005072CC">
        <w:rPr>
          <w:sz w:val="20"/>
          <w:szCs w:val="20"/>
        </w:rPr>
        <w:t xml:space="preserve">reiknuð eigin vinna, </w:t>
      </w:r>
      <w:r w:rsidRPr="00634712">
        <w:rPr>
          <w:sz w:val="20"/>
          <w:szCs w:val="20"/>
        </w:rPr>
        <w:t xml:space="preserve">laun, aðkeypta þjónustu, </w:t>
      </w:r>
      <w:proofErr w:type="spellStart"/>
      <w:r w:rsidRPr="00634712">
        <w:rPr>
          <w:sz w:val="20"/>
          <w:szCs w:val="20"/>
        </w:rPr>
        <w:t>útlagðan</w:t>
      </w:r>
      <w:proofErr w:type="spellEnd"/>
      <w:r w:rsidRPr="00634712">
        <w:rPr>
          <w:sz w:val="20"/>
          <w:szCs w:val="20"/>
        </w:rPr>
        <w:t xml:space="preserve"> kostnað og svo frv.  </w:t>
      </w:r>
      <w:r w:rsidR="00347144" w:rsidRPr="00634712">
        <w:rPr>
          <w:sz w:val="20"/>
          <w:szCs w:val="20"/>
        </w:rPr>
        <w:t>Bætið við línum eftir þörfum.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CC788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44EECE6" w14:textId="77777777" w:rsidR="00506A4D" w:rsidRPr="00CC7882" w:rsidRDefault="00506A4D" w:rsidP="00506A4D">
            <w:pPr>
              <w:spacing w:after="0" w:line="240" w:lineRule="auto"/>
              <w:rPr>
                <w:rFonts w:eastAsia="Times New Roman"/>
                <w:color w:val="5B9BD5" w:themeColor="accent1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A12" w14:textId="2A51362C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F989" w14:textId="0F296E05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E67D" w14:textId="55C55A63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501" w14:textId="2F240515" w:rsidR="00506A4D" w:rsidRPr="00634712" w:rsidRDefault="00506A4D" w:rsidP="002A6582">
            <w:pPr>
              <w:spacing w:after="0" w:line="240" w:lineRule="auto"/>
              <w:ind w:right="440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0166" w14:textId="26706EFC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735E" w14:textId="3109F306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DF73" w14:textId="2CCC3495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13D2" w14:textId="120970AF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DEC" w14:textId="76E5EFBC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9B6" w14:textId="6E2B099D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2214" w14:textId="1A7CADC9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0D45" w14:textId="07A0D4C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F71FD7" w:rsidRPr="00634712" w14:paraId="63940A9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7D0B" w14:textId="2B75BFB8" w:rsidR="00F71FD7" w:rsidRPr="00634712" w:rsidRDefault="00F71FD7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8192B" w14:textId="6CBCC1C3" w:rsidR="00F71FD7" w:rsidRDefault="00F71FD7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3801" w14:textId="4C1C1775" w:rsidR="00F71FD7" w:rsidRDefault="00F71FD7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2660" w14:textId="377F0234" w:rsidR="00F71FD7" w:rsidRDefault="00F71FD7" w:rsidP="002A6582">
            <w:pPr>
              <w:spacing w:after="0" w:line="240" w:lineRule="auto"/>
              <w:ind w:right="110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506A4D" w:rsidRPr="00634712" w14:paraId="631C0B65" w14:textId="77777777" w:rsidTr="00CC7882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4B51CBA" w14:textId="212F9A12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CC788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B71E7EF" w14:textId="6EBD3E75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BDB7212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CB420DD" w14:textId="14DAC065" w:rsidR="00936B93" w:rsidRPr="00634712" w:rsidRDefault="007A7C7B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55D8FBC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A3F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1D84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77E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051C" w14:textId="77777777" w:rsidR="00936B93" w:rsidRPr="00634712" w:rsidRDefault="00936B9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E0A4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731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270E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1F6D" w14:textId="77777777" w:rsidR="00936B93" w:rsidRPr="00634712" w:rsidRDefault="00936B9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AC5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3D49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EB91" w14:textId="77777777" w:rsidR="00936B93" w:rsidRPr="00634712" w:rsidRDefault="00936B93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EF8A" w14:textId="77777777" w:rsidR="00936B93" w:rsidRPr="00634712" w:rsidRDefault="00936B9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CC7882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69164762" w14:textId="7EE5F2C3" w:rsidR="00936B93" w:rsidRPr="00634712" w:rsidRDefault="00936B9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6BD624E" w14:textId="77777777" w:rsidR="00936B93" w:rsidRPr="00634712" w:rsidRDefault="00936B9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CC7882">
        <w:trPr>
          <w:cantSplit/>
          <w:tblHeader/>
        </w:trPr>
        <w:tc>
          <w:tcPr>
            <w:tcW w:w="3969" w:type="dxa"/>
            <w:shd w:val="clear" w:color="auto" w:fill="9CC2E5" w:themeFill="accent1" w:themeFillTint="99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</w:sdtPr>
        <w:sdtEndPr/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</w:sdtPr>
            <w:sdtEndPr/>
            <w:sdtContent>
              <w:tr w:rsidR="00506A4D" w:rsidRPr="00634712" w14:paraId="20CEA384" w14:textId="77777777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3CDA5C83" w:rsidR="00506A4D" w:rsidRPr="00634712" w:rsidRDefault="002A6582" w:rsidP="002A6582">
                    <w:pPr>
                      <w:spacing w:after="60" w:line="240" w:lineRule="auto"/>
                      <w:ind w:right="110"/>
                      <w:jc w:val="right"/>
                      <w:rPr>
                        <w:rFonts w:ascii="Cambria" w:hAnsi="Cambria"/>
                      </w:rPr>
                    </w:pPr>
                    <w:proofErr w:type="spellStart"/>
                    <w:r>
                      <w:rPr>
                        <w:rFonts w:ascii="Cambria" w:hAnsi="Cambria"/>
                      </w:rPr>
                      <w:t>kr</w:t>
                    </w:r>
                    <w:proofErr w:type="spellEnd"/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CC7882">
        <w:trPr>
          <w:cantSplit/>
          <w:tblHeader/>
        </w:trPr>
        <w:tc>
          <w:tcPr>
            <w:tcW w:w="9356" w:type="dxa"/>
            <w:shd w:val="clear" w:color="auto" w:fill="9CC2E5" w:themeFill="accent1" w:themeFillTint="99"/>
          </w:tcPr>
          <w:p w14:paraId="327B8B48" w14:textId="0135204D" w:rsidR="00B51A5C" w:rsidRPr="00634712" w:rsidRDefault="00B51A5C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A1EBB" w:rsidR="00B51A5C" w:rsidRPr="00634712" w:rsidRDefault="002A6582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C16C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CC7882">
        <w:trPr>
          <w:cantSplit/>
          <w:tblHeader/>
        </w:trPr>
        <w:tc>
          <w:tcPr>
            <w:tcW w:w="9356" w:type="dxa"/>
            <w:shd w:val="clear" w:color="auto" w:fill="9CC2E5" w:themeFill="accent1" w:themeFillTint="99"/>
          </w:tcPr>
          <w:p w14:paraId="5F84FAAF" w14:textId="72824656" w:rsidR="00B51A5C" w:rsidRPr="00634712" w:rsidRDefault="00B51A5C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</w:sdtPr>
            <w:sdtEndPr/>
            <w:sdtContent>
              <w:tr w:rsidR="00B51A5C" w:rsidRPr="00634712" w14:paraId="02F2C52C" w14:textId="77777777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8F24FF8" w14:textId="6000D805" w:rsidR="00B51A5C" w:rsidRPr="00634712" w:rsidRDefault="002A6582" w:rsidP="00221068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C16C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AC218CF" w14:textId="77777777" w:rsidR="00A87DF1" w:rsidRPr="00634712" w:rsidRDefault="00A87DF1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CC7882">
        <w:trPr>
          <w:cantSplit/>
          <w:tblHeader/>
        </w:trPr>
        <w:tc>
          <w:tcPr>
            <w:tcW w:w="851" w:type="dxa"/>
            <w:shd w:val="clear" w:color="auto" w:fill="9CC2E5" w:themeFill="accent1" w:themeFillTint="99"/>
          </w:tcPr>
          <w:p w14:paraId="6919678C" w14:textId="77777777" w:rsidR="00B51A5C" w:rsidRPr="00634712" w:rsidRDefault="00B51A5C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9CC2E5" w:themeFill="accent1" w:themeFillTint="99"/>
          </w:tcPr>
          <w:p w14:paraId="0EA64878" w14:textId="1394B164" w:rsidR="00B51A5C" w:rsidRPr="00634712" w:rsidRDefault="00B51A5C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142D99A9" w:rsidR="00B51A5C" w:rsidRPr="00634712" w:rsidRDefault="00B51A5C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1D6DB10A" w:rsidR="00B51A5C" w:rsidRPr="00634712" w:rsidRDefault="00B51A5C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Cambria" w:hAnsi="Cambria"/>
          </w:rPr>
          <w:id w:val="-613202985"/>
          <w:placeholder>
            <w:docPart w:val="5C319582F5AB4706B332D05BFCA9D0F3"/>
          </w:placeholder>
        </w:sdtPr>
        <w:sdtEndPr/>
        <w:sdtContent>
          <w:tr w:rsidR="00B51A5C" w:rsidRPr="00634712" w14:paraId="29D6061E" w14:textId="77777777" w:rsidTr="007A7C7B">
            <w:trPr>
              <w:cantSplit/>
            </w:trPr>
            <w:tc>
              <w:tcPr>
                <w:tcW w:w="851" w:type="dxa"/>
              </w:tcPr>
              <w:p w14:paraId="14E96D9C" w14:textId="1BBA1511" w:rsidR="00B51A5C" w:rsidRPr="00634712" w:rsidRDefault="00B51A5C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8505" w:type="dxa"/>
              </w:tcPr>
              <w:p w14:paraId="5A1EC220" w14:textId="55AAFD09" w:rsidR="00B51A5C" w:rsidRPr="00634712" w:rsidRDefault="00B51A5C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  <w:sdt>
        <w:sdtPr>
          <w:rPr>
            <w:rFonts w:ascii="Cambria" w:hAnsi="Cambria"/>
          </w:rPr>
          <w:id w:val="-761064790"/>
          <w:placeholder>
            <w:docPart w:val="0FF5E25BF04C499C9DE87E7587255EFD"/>
          </w:placeholder>
        </w:sdtPr>
        <w:sdtEndPr/>
        <w:sdtContent>
          <w:tr w:rsidR="002F59F4" w:rsidRPr="00634712" w14:paraId="734CC34B" w14:textId="77777777" w:rsidTr="007A7C7B">
            <w:trPr>
              <w:cantSplit/>
            </w:trPr>
            <w:tc>
              <w:tcPr>
                <w:tcW w:w="851" w:type="dxa"/>
              </w:tcPr>
              <w:p w14:paraId="2ED8CFAB" w14:textId="28C1BC20" w:rsidR="002F59F4" w:rsidRPr="00634712" w:rsidRDefault="002F59F4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8505" w:type="dxa"/>
              </w:tcPr>
              <w:p w14:paraId="4EA38C5E" w14:textId="270C9520" w:rsidR="002F59F4" w:rsidRPr="00634712" w:rsidRDefault="002F59F4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  <w:sdt>
        <w:sdtPr>
          <w:rPr>
            <w:rFonts w:ascii="Cambria" w:hAnsi="Cambria"/>
          </w:rPr>
          <w:id w:val="-858281742"/>
          <w:placeholder>
            <w:docPart w:val="BCB4D1CB70E441C8B596E5EBA944F868"/>
          </w:placeholder>
        </w:sdtPr>
        <w:sdtEndPr/>
        <w:sdtContent>
          <w:tr w:rsidR="002F59F4" w:rsidRPr="00634712" w14:paraId="2F8CB35F" w14:textId="77777777" w:rsidTr="007A7C7B">
            <w:trPr>
              <w:cantSplit/>
            </w:trPr>
            <w:tc>
              <w:tcPr>
                <w:tcW w:w="851" w:type="dxa"/>
              </w:tcPr>
              <w:p w14:paraId="525147D3" w14:textId="77777777" w:rsidR="002F59F4" w:rsidRPr="00634712" w:rsidRDefault="002F59F4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8505" w:type="dxa"/>
              </w:tcPr>
              <w:p w14:paraId="133D3E53" w14:textId="77777777" w:rsidR="002F59F4" w:rsidRPr="00634712" w:rsidRDefault="002F59F4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  <w:sdt>
        <w:sdtPr>
          <w:rPr>
            <w:rFonts w:ascii="Cambria" w:hAnsi="Cambria"/>
          </w:rPr>
          <w:id w:val="-438290032"/>
          <w:placeholder>
            <w:docPart w:val="BBDB00F28CCD470CB86F75C91A074DA6"/>
          </w:placeholder>
        </w:sdtPr>
        <w:sdtEndPr/>
        <w:sdtContent>
          <w:tr w:rsidR="002F59F4" w:rsidRPr="00634712" w14:paraId="4A2067F2" w14:textId="77777777" w:rsidTr="007A7C7B">
            <w:trPr>
              <w:cantSplit/>
            </w:trPr>
            <w:tc>
              <w:tcPr>
                <w:tcW w:w="851" w:type="dxa"/>
              </w:tcPr>
              <w:p w14:paraId="5569DEA0" w14:textId="77777777" w:rsidR="002F59F4" w:rsidRPr="00634712" w:rsidRDefault="002F59F4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8505" w:type="dxa"/>
              </w:tcPr>
              <w:p w14:paraId="598E7B63" w14:textId="77777777" w:rsidR="002F59F4" w:rsidRPr="00634712" w:rsidRDefault="002F59F4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  <w:sdt>
        <w:sdtPr>
          <w:rPr>
            <w:rFonts w:ascii="Cambria" w:hAnsi="Cambria"/>
          </w:rPr>
          <w:id w:val="-792748824"/>
          <w:placeholder>
            <w:docPart w:val="2EB44B6992E6460693301A9430578281"/>
          </w:placeholder>
        </w:sdtPr>
        <w:sdtEndPr/>
        <w:sdtContent>
          <w:tr w:rsidR="00B51A5C" w:rsidRPr="00634712" w14:paraId="6F3F10B6" w14:textId="77777777" w:rsidTr="007A7C7B">
            <w:trPr>
              <w:cantSplit/>
            </w:trPr>
            <w:tc>
              <w:tcPr>
                <w:tcW w:w="851" w:type="dxa"/>
              </w:tcPr>
              <w:p w14:paraId="12B5840B" w14:textId="77777777" w:rsidR="00B51A5C" w:rsidRPr="00634712" w:rsidRDefault="00B51A5C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  <w:tc>
              <w:tcPr>
                <w:tcW w:w="8505" w:type="dxa"/>
              </w:tcPr>
              <w:p w14:paraId="589756FD" w14:textId="385E5CD1" w:rsidR="00B51A5C" w:rsidRPr="00634712" w:rsidRDefault="00B51A5C">
                <w:pPr>
                  <w:spacing w:after="60" w:line="240" w:lineRule="auto"/>
                  <w:rPr>
                    <w:rFonts w:ascii="Cambria" w:hAnsi="Cambria"/>
                  </w:rPr>
                </w:pPr>
              </w:p>
            </w:tc>
          </w:tr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30281FE6" w:rsidR="00F23752" w:rsidRPr="00634712" w:rsidRDefault="00F2375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☐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r w:rsidR="002A6582" w:rsidRPr="00634712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  <w:lang w:val="is-IS"/>
              </w:rPr>
              <w:t>☐</w:t>
            </w:r>
            <w:r w:rsidR="002A658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>
        <w:trPr>
          <w:trHeight w:val="607"/>
        </w:trPr>
        <w:tc>
          <w:tcPr>
            <w:tcW w:w="7650" w:type="dxa"/>
          </w:tcPr>
          <w:p w14:paraId="0BDB8E7B" w14:textId="556D6026" w:rsidR="00F23752" w:rsidRDefault="0006352B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8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12188A5B" w:rsidR="00F23752" w:rsidRPr="00634712" w:rsidRDefault="002A658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☐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Já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r w:rsidR="00F23752" w:rsidRPr="00634712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  <w:lang w:val="is-IS"/>
              </w:rPr>
              <w:t>☐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2F26B2B6" w:rsidR="00B51A5C" w:rsidRPr="00634712" w:rsidRDefault="00B51A5C" w:rsidP="00C230F2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r w:rsidR="00C230F2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valborg@austurbru.is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3593A893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Brothættar byggðir – 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A658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9D4E0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</w:t>
      </w:r>
    </w:p>
    <w:p w14:paraId="2E8D54D4" w14:textId="77777777" w:rsidR="00B51A5C" w:rsidRDefault="00B51A5C"/>
    <w:sectPr w:rsidR="00B51A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1B6E" w14:textId="77777777" w:rsidR="00821515" w:rsidRDefault="00821515" w:rsidP="008F650D">
      <w:pPr>
        <w:spacing w:after="0" w:line="240" w:lineRule="auto"/>
      </w:pPr>
      <w:r>
        <w:separator/>
      </w:r>
    </w:p>
  </w:endnote>
  <w:endnote w:type="continuationSeparator" w:id="0">
    <w:p w14:paraId="2A2D1E9B" w14:textId="77777777" w:rsidR="00821515" w:rsidRDefault="00821515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FC64" w14:textId="77777777" w:rsidR="00821515" w:rsidRDefault="00821515" w:rsidP="008F650D">
      <w:pPr>
        <w:spacing w:after="0" w:line="240" w:lineRule="auto"/>
      </w:pPr>
      <w:r>
        <w:separator/>
      </w:r>
    </w:p>
  </w:footnote>
  <w:footnote w:type="continuationSeparator" w:id="0">
    <w:p w14:paraId="24513CC8" w14:textId="77777777" w:rsidR="00821515" w:rsidRDefault="00821515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9C37" w14:textId="1D7E7CF6" w:rsidR="008F650D" w:rsidRDefault="009D4E08" w:rsidP="009D4E08">
    <w:pPr>
      <w:pStyle w:val="Header"/>
      <w:tabs>
        <w:tab w:val="clear" w:pos="4513"/>
        <w:tab w:val="clear" w:pos="9026"/>
        <w:tab w:val="center" w:pos="4536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F46B55D" wp14:editId="1E2CCDF9">
          <wp:simplePos x="0" y="0"/>
          <wp:positionH relativeFrom="column">
            <wp:posOffset>4542155</wp:posOffset>
          </wp:positionH>
          <wp:positionV relativeFrom="paragraph">
            <wp:posOffset>-449580</wp:posOffset>
          </wp:positionV>
          <wp:extent cx="857250" cy="857250"/>
          <wp:effectExtent l="0" t="0" r="0" b="0"/>
          <wp:wrapThrough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hrough>
          <wp:docPr id="34533763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37631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FE4CC10" wp14:editId="72FDACE9">
          <wp:simplePos x="0" y="0"/>
          <wp:positionH relativeFrom="column">
            <wp:posOffset>3650615</wp:posOffset>
          </wp:positionH>
          <wp:positionV relativeFrom="paragraph">
            <wp:posOffset>-252730</wp:posOffset>
          </wp:positionV>
          <wp:extent cx="709930" cy="4699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D43B35B" wp14:editId="7B166359">
          <wp:simplePos x="0" y="0"/>
          <wp:positionH relativeFrom="column">
            <wp:posOffset>2868930</wp:posOffset>
          </wp:positionH>
          <wp:positionV relativeFrom="paragraph">
            <wp:posOffset>-264795</wp:posOffset>
          </wp:positionV>
          <wp:extent cx="581025" cy="5505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E394E7" wp14:editId="7208F7FB">
          <wp:simplePos x="0" y="0"/>
          <wp:positionH relativeFrom="column">
            <wp:posOffset>2061845</wp:posOffset>
          </wp:positionH>
          <wp:positionV relativeFrom="paragraph">
            <wp:posOffset>-287655</wp:posOffset>
          </wp:positionV>
          <wp:extent cx="505460" cy="554355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B20CC"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3E56FC7A" wp14:editId="13F625A9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50D"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793310">
    <w:abstractNumId w:val="1"/>
  </w:num>
  <w:num w:numId="2" w16cid:durableId="5599950">
    <w:abstractNumId w:val="2"/>
  </w:num>
  <w:num w:numId="3" w16cid:durableId="92295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4D"/>
    <w:rsid w:val="000135EC"/>
    <w:rsid w:val="0006352B"/>
    <w:rsid w:val="00076240"/>
    <w:rsid w:val="00097214"/>
    <w:rsid w:val="000B5F67"/>
    <w:rsid w:val="000B750F"/>
    <w:rsid w:val="001343CA"/>
    <w:rsid w:val="00154BB7"/>
    <w:rsid w:val="001A1E86"/>
    <w:rsid w:val="001A7D54"/>
    <w:rsid w:val="001B36FD"/>
    <w:rsid w:val="001B585A"/>
    <w:rsid w:val="001F259B"/>
    <w:rsid w:val="00221068"/>
    <w:rsid w:val="002901B3"/>
    <w:rsid w:val="002A6582"/>
    <w:rsid w:val="002B79CF"/>
    <w:rsid w:val="002F59F4"/>
    <w:rsid w:val="00347144"/>
    <w:rsid w:val="00397806"/>
    <w:rsid w:val="003A6E68"/>
    <w:rsid w:val="003C4D82"/>
    <w:rsid w:val="00403D4F"/>
    <w:rsid w:val="0048133A"/>
    <w:rsid w:val="004C3E3B"/>
    <w:rsid w:val="00506A4D"/>
    <w:rsid w:val="005072CC"/>
    <w:rsid w:val="00512F2A"/>
    <w:rsid w:val="00603FB2"/>
    <w:rsid w:val="00617AE2"/>
    <w:rsid w:val="00634712"/>
    <w:rsid w:val="0066107B"/>
    <w:rsid w:val="0066632E"/>
    <w:rsid w:val="006E6B76"/>
    <w:rsid w:val="00702724"/>
    <w:rsid w:val="00706788"/>
    <w:rsid w:val="00742D3A"/>
    <w:rsid w:val="007438C4"/>
    <w:rsid w:val="00796508"/>
    <w:rsid w:val="007A7C7B"/>
    <w:rsid w:val="007E43D0"/>
    <w:rsid w:val="00800A61"/>
    <w:rsid w:val="00806EC5"/>
    <w:rsid w:val="00821515"/>
    <w:rsid w:val="00830FFA"/>
    <w:rsid w:val="0083683E"/>
    <w:rsid w:val="00842A4C"/>
    <w:rsid w:val="008D64DF"/>
    <w:rsid w:val="008F650D"/>
    <w:rsid w:val="00930C41"/>
    <w:rsid w:val="00936B93"/>
    <w:rsid w:val="009A7B5D"/>
    <w:rsid w:val="009D4E08"/>
    <w:rsid w:val="00A4352A"/>
    <w:rsid w:val="00A87DF1"/>
    <w:rsid w:val="00A971FA"/>
    <w:rsid w:val="00AA32A3"/>
    <w:rsid w:val="00AB20CC"/>
    <w:rsid w:val="00AD66B7"/>
    <w:rsid w:val="00AF3F66"/>
    <w:rsid w:val="00B04395"/>
    <w:rsid w:val="00B12650"/>
    <w:rsid w:val="00B27082"/>
    <w:rsid w:val="00B51A5C"/>
    <w:rsid w:val="00B527C5"/>
    <w:rsid w:val="00B63916"/>
    <w:rsid w:val="00B9373E"/>
    <w:rsid w:val="00BD3F09"/>
    <w:rsid w:val="00C02ABD"/>
    <w:rsid w:val="00C230F2"/>
    <w:rsid w:val="00C444FF"/>
    <w:rsid w:val="00CC7882"/>
    <w:rsid w:val="00CE1455"/>
    <w:rsid w:val="00CF6923"/>
    <w:rsid w:val="00D14129"/>
    <w:rsid w:val="00D34CB8"/>
    <w:rsid w:val="00D91D79"/>
    <w:rsid w:val="00E12362"/>
    <w:rsid w:val="00E25856"/>
    <w:rsid w:val="00E40B7F"/>
    <w:rsid w:val="00E422D0"/>
    <w:rsid w:val="00E51386"/>
    <w:rsid w:val="00E53476"/>
    <w:rsid w:val="00E76CF7"/>
    <w:rsid w:val="00EA2910"/>
    <w:rsid w:val="00F0765B"/>
    <w:rsid w:val="00F23752"/>
    <w:rsid w:val="00F4211E"/>
    <w:rsid w:val="00F51304"/>
    <w:rsid w:val="00F64FEA"/>
    <w:rsid w:val="00F668BD"/>
    <w:rsid w:val="00F71FD7"/>
    <w:rsid w:val="00FB22F5"/>
    <w:rsid w:val="00FE2543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docId w15:val="{1BF030A3-D27B-4776-8A37-F67E6EC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yggdastofnun.is/static/files/Brothaettar_byggdir/verklysings/bb2-vidauki-v-styrkir-utg-2.2-juni-201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42D7A"/>
    <w:rsid w:val="000967F2"/>
    <w:rsid w:val="001F7771"/>
    <w:rsid w:val="00273C93"/>
    <w:rsid w:val="00316950"/>
    <w:rsid w:val="00320E41"/>
    <w:rsid w:val="00373A13"/>
    <w:rsid w:val="00403D4F"/>
    <w:rsid w:val="005701EE"/>
    <w:rsid w:val="006460BB"/>
    <w:rsid w:val="006B2564"/>
    <w:rsid w:val="007459EA"/>
    <w:rsid w:val="008529FF"/>
    <w:rsid w:val="009853B7"/>
    <w:rsid w:val="00A52696"/>
    <w:rsid w:val="00B82CEE"/>
    <w:rsid w:val="00BF219D"/>
    <w:rsid w:val="00C770DE"/>
    <w:rsid w:val="00D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0D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7837-0AFC-472B-9F10-2C9493CF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Valborg Ösp Árnadóttir Warén</cp:lastModifiedBy>
  <cp:revision>2</cp:revision>
  <cp:lastPrinted>2018-04-13T09:00:00Z</cp:lastPrinted>
  <dcterms:created xsi:type="dcterms:W3CDTF">2026-01-05T08:58:00Z</dcterms:created>
  <dcterms:modified xsi:type="dcterms:W3CDTF">2026-01-05T08:58:00Z</dcterms:modified>
</cp:coreProperties>
</file>